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4B57" w:rsidRPr="00AC3078" w:rsidRDefault="00F14B57" w:rsidP="009E411D">
      <w:pPr>
        <w:pStyle w:val="SemEspaamento"/>
        <w:jc w:val="both"/>
        <w:rPr>
          <w:rFonts w:ascii="Bookman Old Style" w:hAnsi="Bookman Old Style"/>
          <w:b/>
          <w:bCs/>
          <w:sz w:val="24"/>
          <w:szCs w:val="24"/>
        </w:rPr>
      </w:pPr>
      <w:r w:rsidRPr="00AC3078">
        <w:rPr>
          <w:rFonts w:ascii="Bookman Old Style" w:hAnsi="Bookman Old Style"/>
          <w:b/>
          <w:bCs/>
          <w:sz w:val="24"/>
          <w:szCs w:val="24"/>
        </w:rPr>
        <w:t>ESTADO DE SANTA CATARINA</w:t>
      </w:r>
    </w:p>
    <w:p w:rsidR="00F14B57" w:rsidRPr="00AC3078" w:rsidRDefault="00F14B57" w:rsidP="009E411D">
      <w:pPr>
        <w:pStyle w:val="SemEspaamento"/>
        <w:jc w:val="both"/>
        <w:rPr>
          <w:rFonts w:ascii="Bookman Old Style" w:hAnsi="Bookman Old Style"/>
          <w:b/>
          <w:bCs/>
          <w:sz w:val="24"/>
          <w:szCs w:val="24"/>
        </w:rPr>
      </w:pPr>
      <w:r w:rsidRPr="00AC3078">
        <w:rPr>
          <w:rFonts w:ascii="Bookman Old Style" w:hAnsi="Bookman Old Style"/>
          <w:b/>
          <w:bCs/>
          <w:sz w:val="24"/>
          <w:szCs w:val="24"/>
        </w:rPr>
        <w:t>MUNICÍPIO DE PAPANDUVA</w:t>
      </w:r>
    </w:p>
    <w:p w:rsidR="00F14B57" w:rsidRPr="00AC3078" w:rsidRDefault="00F14B57" w:rsidP="009E411D">
      <w:pPr>
        <w:pStyle w:val="SemEspaamento"/>
        <w:jc w:val="both"/>
        <w:rPr>
          <w:rFonts w:ascii="Bookman Old Style" w:hAnsi="Bookman Old Style"/>
          <w:b/>
          <w:bCs/>
          <w:sz w:val="24"/>
          <w:szCs w:val="24"/>
        </w:rPr>
      </w:pPr>
      <w:r w:rsidRPr="00AC3078">
        <w:rPr>
          <w:rFonts w:ascii="Bookman Old Style" w:hAnsi="Bookman Old Style"/>
          <w:b/>
          <w:bCs/>
          <w:sz w:val="24"/>
          <w:szCs w:val="24"/>
        </w:rPr>
        <w:t xml:space="preserve">EXTRATO DE CONTRATO Nº </w:t>
      </w:r>
      <w:r w:rsidR="00F43F78">
        <w:rPr>
          <w:rFonts w:ascii="Bookman Old Style" w:hAnsi="Bookman Old Style"/>
          <w:b/>
          <w:bCs/>
          <w:sz w:val="24"/>
          <w:szCs w:val="24"/>
        </w:rPr>
        <w:t>0</w:t>
      </w:r>
      <w:r w:rsidR="006C1BDF">
        <w:rPr>
          <w:rFonts w:ascii="Bookman Old Style" w:hAnsi="Bookman Old Style"/>
          <w:b/>
          <w:bCs/>
          <w:sz w:val="24"/>
          <w:szCs w:val="24"/>
        </w:rPr>
        <w:t>47</w:t>
      </w:r>
      <w:r w:rsidR="00AB6EED" w:rsidRPr="00AC3078">
        <w:rPr>
          <w:rFonts w:ascii="Bookman Old Style" w:hAnsi="Bookman Old Style"/>
          <w:b/>
          <w:bCs/>
          <w:sz w:val="24"/>
          <w:szCs w:val="24"/>
        </w:rPr>
        <w:t>/2024.</w:t>
      </w:r>
    </w:p>
    <w:p w:rsidR="002F7030" w:rsidRPr="00AC3078" w:rsidRDefault="00F3536E" w:rsidP="00956FC2">
      <w:pPr>
        <w:jc w:val="both"/>
        <w:rPr>
          <w:rFonts w:ascii="Bookman Old Style" w:hAnsi="Bookman Old Style"/>
          <w:sz w:val="24"/>
          <w:szCs w:val="24"/>
        </w:rPr>
      </w:pPr>
      <w:r w:rsidRPr="00AC3078">
        <w:rPr>
          <w:rFonts w:ascii="Bookman Old Style" w:hAnsi="Bookman Old Style"/>
          <w:b/>
          <w:bCs/>
          <w:sz w:val="24"/>
          <w:szCs w:val="24"/>
        </w:rPr>
        <w:t>Objeto: Extrato d</w:t>
      </w:r>
      <w:r w:rsidR="00C83062" w:rsidRPr="00AC3078">
        <w:rPr>
          <w:rFonts w:ascii="Bookman Old Style" w:hAnsi="Bookman Old Style"/>
          <w:b/>
          <w:bCs/>
          <w:sz w:val="24"/>
          <w:szCs w:val="24"/>
        </w:rPr>
        <w:t>o</w:t>
      </w:r>
      <w:r w:rsidRPr="00AC3078">
        <w:rPr>
          <w:rFonts w:ascii="Bookman Old Style" w:hAnsi="Bookman Old Style"/>
          <w:b/>
          <w:bCs/>
          <w:sz w:val="24"/>
          <w:szCs w:val="24"/>
        </w:rPr>
        <w:t xml:space="preserve"> </w:t>
      </w:r>
      <w:r w:rsidR="00C83062" w:rsidRPr="00AC3078">
        <w:rPr>
          <w:rFonts w:ascii="Bookman Old Style" w:hAnsi="Bookman Old Style"/>
          <w:b/>
          <w:bCs/>
          <w:sz w:val="24"/>
          <w:szCs w:val="24"/>
        </w:rPr>
        <w:t xml:space="preserve">Contrato </w:t>
      </w:r>
      <w:r w:rsidRPr="00AC3078">
        <w:rPr>
          <w:rFonts w:ascii="Bookman Old Style" w:hAnsi="Bookman Old Style"/>
          <w:b/>
          <w:bCs/>
          <w:sz w:val="24"/>
          <w:szCs w:val="24"/>
        </w:rPr>
        <w:t xml:space="preserve">nº </w:t>
      </w:r>
      <w:r w:rsidR="006C1BDF">
        <w:rPr>
          <w:rFonts w:ascii="Bookman Old Style" w:hAnsi="Bookman Old Style"/>
          <w:b/>
          <w:bCs/>
          <w:sz w:val="24"/>
          <w:szCs w:val="24"/>
        </w:rPr>
        <w:t>047</w:t>
      </w:r>
      <w:r w:rsidR="00AB6EED" w:rsidRPr="00AC3078">
        <w:rPr>
          <w:rFonts w:ascii="Bookman Old Style" w:hAnsi="Bookman Old Style"/>
          <w:b/>
          <w:bCs/>
          <w:sz w:val="24"/>
          <w:szCs w:val="24"/>
        </w:rPr>
        <w:t>/2024</w:t>
      </w:r>
      <w:r w:rsidR="00B64500" w:rsidRPr="00AC3078">
        <w:rPr>
          <w:rFonts w:ascii="Bookman Old Style" w:hAnsi="Bookman Old Style"/>
          <w:sz w:val="24"/>
          <w:szCs w:val="24"/>
        </w:rPr>
        <w:t xml:space="preserve"> </w:t>
      </w:r>
      <w:r w:rsidR="00956FC2">
        <w:rPr>
          <w:rFonts w:ascii="Bookman Old Style" w:hAnsi="Bookman Old Style"/>
          <w:sz w:val="24"/>
          <w:szCs w:val="24"/>
        </w:rPr>
        <w:t>que</w:t>
      </w:r>
      <w:r w:rsidR="00956FC2" w:rsidRPr="00956FC2">
        <w:rPr>
          <w:rFonts w:ascii="Bookman Old Style" w:hAnsi="Bookman Old Style"/>
          <w:sz w:val="24"/>
          <w:szCs w:val="24"/>
        </w:rPr>
        <w:t xml:space="preserve"> tem por objeto </w:t>
      </w:r>
      <w:r w:rsidR="001341DF" w:rsidRPr="001341DF">
        <w:rPr>
          <w:rFonts w:ascii="Bookman Old Style" w:hAnsi="Bookman Old Style"/>
          <w:sz w:val="24"/>
          <w:szCs w:val="24"/>
        </w:rPr>
        <w:t>O</w:t>
      </w:r>
      <w:r w:rsidR="001341DF">
        <w:rPr>
          <w:rFonts w:ascii="Bookman Old Style" w:hAnsi="Bookman Old Style"/>
          <w:sz w:val="24"/>
          <w:szCs w:val="24"/>
        </w:rPr>
        <w:t xml:space="preserve"> objeto </w:t>
      </w:r>
      <w:r w:rsidR="001341DF" w:rsidRPr="001341DF">
        <w:rPr>
          <w:rFonts w:ascii="Bookman Old Style" w:hAnsi="Bookman Old Style"/>
          <w:sz w:val="24"/>
          <w:szCs w:val="24"/>
        </w:rPr>
        <w:t xml:space="preserve">a contratação de empresa especializada para realizar a </w:t>
      </w:r>
      <w:r w:rsidR="001341DF" w:rsidRPr="006C1BDF">
        <w:rPr>
          <w:rFonts w:ascii="Bookman Old Style" w:hAnsi="Bookman Old Style"/>
          <w:sz w:val="24"/>
          <w:szCs w:val="24"/>
        </w:rPr>
        <w:t>Pavimentação Asfáltica da Rua Esmeraldino Maia de Almeida (trecho entre a Rua Ten. Ary Rauem e Cap. Estevão Furtado) e da Rua Ladislau Tabalipa (trecho entre a Rua José Reva e Miguel Ferentz),</w:t>
      </w:r>
      <w:r w:rsidR="001341DF" w:rsidRPr="001341DF">
        <w:rPr>
          <w:rFonts w:ascii="Bookman Old Style" w:hAnsi="Bookman Old Style"/>
          <w:sz w:val="24"/>
          <w:szCs w:val="24"/>
        </w:rPr>
        <w:t xml:space="preserve"> conforme projetos e planilhas em anexo, com fornecimento de materiais e mão de obra</w:t>
      </w:r>
      <w:r w:rsidR="001341DF">
        <w:rPr>
          <w:rFonts w:ascii="Bookman Old Style" w:hAnsi="Bookman Old Style"/>
          <w:sz w:val="24"/>
          <w:szCs w:val="24"/>
        </w:rPr>
        <w:t xml:space="preserve">. </w:t>
      </w:r>
      <w:r w:rsidR="00F14B57" w:rsidRPr="00AC3078">
        <w:rPr>
          <w:rFonts w:ascii="Bookman Old Style" w:hAnsi="Bookman Old Style"/>
          <w:b/>
          <w:bCs/>
          <w:sz w:val="24"/>
          <w:szCs w:val="24"/>
        </w:rPr>
        <w:t>Contratante</w:t>
      </w:r>
      <w:r w:rsidR="00F14B57" w:rsidRPr="00AC3078">
        <w:rPr>
          <w:rFonts w:ascii="Bookman Old Style" w:hAnsi="Bookman Old Style"/>
          <w:sz w:val="24"/>
          <w:szCs w:val="24"/>
        </w:rPr>
        <w:t xml:space="preserve">: </w:t>
      </w:r>
      <w:r w:rsidR="00F14B57" w:rsidRPr="00AC3078">
        <w:rPr>
          <w:rFonts w:ascii="Bookman Old Style" w:hAnsi="Bookman Old Style"/>
          <w:b/>
          <w:sz w:val="24"/>
          <w:szCs w:val="24"/>
        </w:rPr>
        <w:t>Prefeitura Municipal de Papanduva</w:t>
      </w:r>
      <w:r w:rsidR="00C83062" w:rsidRPr="00AC3078">
        <w:rPr>
          <w:rFonts w:ascii="Bookman Old Style" w:hAnsi="Bookman Old Style"/>
          <w:b/>
          <w:sz w:val="24"/>
          <w:szCs w:val="24"/>
        </w:rPr>
        <w:t xml:space="preserve"> </w:t>
      </w:r>
      <w:r w:rsidR="00655E3F">
        <w:rPr>
          <w:rFonts w:ascii="Bookman Old Style" w:hAnsi="Bookman Old Style"/>
          <w:b/>
          <w:sz w:val="24"/>
          <w:szCs w:val="24"/>
        </w:rPr>
        <w:t>–</w:t>
      </w:r>
      <w:r w:rsidR="00F14B57" w:rsidRPr="00AC3078">
        <w:rPr>
          <w:rFonts w:ascii="Bookman Old Style" w:hAnsi="Bookman Old Style"/>
          <w:sz w:val="24"/>
          <w:szCs w:val="24"/>
        </w:rPr>
        <w:t xml:space="preserve"> </w:t>
      </w:r>
      <w:r w:rsidR="00655E3F">
        <w:rPr>
          <w:rFonts w:ascii="Bookman Old Style" w:hAnsi="Bookman Old Style"/>
          <w:b/>
          <w:bCs/>
          <w:sz w:val="24"/>
          <w:szCs w:val="24"/>
        </w:rPr>
        <w:t xml:space="preserve">Contratada: </w:t>
      </w:r>
      <w:r w:rsidR="00295801" w:rsidRPr="00AC3078">
        <w:rPr>
          <w:rFonts w:ascii="Bookman Old Style" w:hAnsi="Bookman Old Style"/>
          <w:b/>
          <w:sz w:val="24"/>
          <w:szCs w:val="24"/>
        </w:rPr>
        <w:t xml:space="preserve"> </w:t>
      </w:r>
      <w:r w:rsidR="006C1BDF" w:rsidRPr="006C1BDF">
        <w:rPr>
          <w:rFonts w:ascii="Bookman Old Style" w:hAnsi="Bookman Old Style"/>
          <w:b/>
          <w:sz w:val="24"/>
          <w:szCs w:val="24"/>
        </w:rPr>
        <w:t>CONSTRUTORA LATERAL DE OBRAS LTDA</w:t>
      </w:r>
      <w:r w:rsidR="0068068A">
        <w:rPr>
          <w:rFonts w:ascii="Bookman Old Style" w:hAnsi="Bookman Old Style"/>
          <w:b/>
          <w:sz w:val="24"/>
          <w:szCs w:val="24"/>
        </w:rPr>
        <w:t xml:space="preserve">. Valor total de R$ 1.210.400,00 </w:t>
      </w:r>
      <w:r w:rsidR="0068068A" w:rsidRPr="0068068A">
        <w:rPr>
          <w:rFonts w:ascii="Bookman Old Style" w:hAnsi="Bookman Old Style"/>
          <w:b/>
          <w:sz w:val="24"/>
          <w:szCs w:val="24"/>
        </w:rPr>
        <w:t>(</w:t>
      </w:r>
      <w:r w:rsidR="0068068A">
        <w:rPr>
          <w:rFonts w:ascii="Bookman Old Style" w:hAnsi="Bookman Old Style"/>
          <w:b/>
          <w:sz w:val="24"/>
          <w:szCs w:val="24"/>
        </w:rPr>
        <w:t xml:space="preserve"> </w:t>
      </w:r>
      <w:bookmarkStart w:id="0" w:name="_GoBack"/>
      <w:bookmarkEnd w:id="0"/>
      <w:r w:rsidR="0068068A" w:rsidRPr="0068068A">
        <w:rPr>
          <w:rFonts w:ascii="Bookman Old Style" w:hAnsi="Bookman Old Style"/>
          <w:b/>
          <w:sz w:val="24"/>
          <w:szCs w:val="24"/>
        </w:rPr>
        <w:t xml:space="preserve">hum milhão e duzentos e dez mil e quatrocentos reais). </w:t>
      </w:r>
      <w:r w:rsidR="0068068A">
        <w:rPr>
          <w:rFonts w:ascii="Bookman Old Style" w:hAnsi="Bookman Old Style"/>
          <w:b/>
          <w:sz w:val="24"/>
          <w:szCs w:val="24"/>
        </w:rPr>
        <w:t xml:space="preserve"> </w:t>
      </w:r>
      <w:r w:rsidR="00F14B57" w:rsidRPr="00AC3078">
        <w:rPr>
          <w:rFonts w:ascii="Bookman Old Style" w:hAnsi="Bookman Old Style"/>
          <w:sz w:val="24"/>
          <w:szCs w:val="24"/>
        </w:rPr>
        <w:t xml:space="preserve">Base legal: Lei </w:t>
      </w:r>
      <w:r w:rsidR="00AB6EED" w:rsidRPr="00AC3078">
        <w:rPr>
          <w:rFonts w:ascii="Bookman Old Style" w:hAnsi="Bookman Old Style"/>
          <w:sz w:val="24"/>
          <w:szCs w:val="24"/>
        </w:rPr>
        <w:t>14.133/2021</w:t>
      </w:r>
      <w:r w:rsidR="00C83062" w:rsidRPr="00AC3078">
        <w:rPr>
          <w:rFonts w:ascii="Bookman Old Style" w:hAnsi="Bookman Old Style"/>
          <w:sz w:val="24"/>
          <w:szCs w:val="24"/>
        </w:rPr>
        <w:t xml:space="preserve"> e demais legislações vigentes e pertinentes</w:t>
      </w:r>
      <w:r w:rsidR="00F14B57" w:rsidRPr="00AC3078">
        <w:rPr>
          <w:rFonts w:ascii="Bookman Old Style" w:hAnsi="Bookman Old Style"/>
          <w:sz w:val="24"/>
          <w:szCs w:val="24"/>
        </w:rPr>
        <w:t>. Papanduva</w:t>
      </w:r>
      <w:r w:rsidR="00C83062" w:rsidRPr="00AC3078">
        <w:rPr>
          <w:rFonts w:ascii="Bookman Old Style" w:hAnsi="Bookman Old Style"/>
          <w:sz w:val="24"/>
          <w:szCs w:val="24"/>
        </w:rPr>
        <w:t>/SC</w:t>
      </w:r>
      <w:r w:rsidR="00F14B57" w:rsidRPr="00AC3078">
        <w:rPr>
          <w:rFonts w:ascii="Bookman Old Style" w:hAnsi="Bookman Old Style"/>
          <w:sz w:val="24"/>
          <w:szCs w:val="24"/>
        </w:rPr>
        <w:t xml:space="preserve">, </w:t>
      </w:r>
      <w:r w:rsidR="006C1BDF">
        <w:rPr>
          <w:rFonts w:ascii="Bookman Old Style" w:hAnsi="Bookman Old Style"/>
          <w:sz w:val="24"/>
          <w:szCs w:val="24"/>
        </w:rPr>
        <w:t xml:space="preserve">17 de maio </w:t>
      </w:r>
      <w:r w:rsidR="009112B9">
        <w:rPr>
          <w:rFonts w:ascii="Bookman Old Style" w:hAnsi="Bookman Old Style"/>
          <w:sz w:val="24"/>
          <w:szCs w:val="24"/>
        </w:rPr>
        <w:t xml:space="preserve"> </w:t>
      </w:r>
      <w:r w:rsidR="00CC32CE" w:rsidRPr="00AC3078">
        <w:rPr>
          <w:rFonts w:ascii="Bookman Old Style" w:hAnsi="Bookman Old Style"/>
          <w:sz w:val="24"/>
          <w:szCs w:val="24"/>
        </w:rPr>
        <w:t xml:space="preserve"> </w:t>
      </w:r>
      <w:r w:rsidR="00F90B0F" w:rsidRPr="00AC3078">
        <w:rPr>
          <w:rFonts w:ascii="Bookman Old Style" w:hAnsi="Bookman Old Style"/>
          <w:sz w:val="24"/>
          <w:szCs w:val="24"/>
        </w:rPr>
        <w:t>de 202</w:t>
      </w:r>
      <w:r w:rsidR="00AB6EED" w:rsidRPr="00AC3078">
        <w:rPr>
          <w:rFonts w:ascii="Bookman Old Style" w:hAnsi="Bookman Old Style"/>
          <w:sz w:val="24"/>
          <w:szCs w:val="24"/>
        </w:rPr>
        <w:t>4</w:t>
      </w:r>
      <w:r w:rsidR="00F14B57" w:rsidRPr="00AC3078">
        <w:rPr>
          <w:rFonts w:ascii="Bookman Old Style" w:hAnsi="Bookman Old Style"/>
          <w:sz w:val="24"/>
          <w:szCs w:val="24"/>
        </w:rPr>
        <w:t xml:space="preserve"> – </w:t>
      </w:r>
      <w:r w:rsidR="000D17E9" w:rsidRPr="00AC3078">
        <w:rPr>
          <w:rFonts w:ascii="Bookman Old Style" w:hAnsi="Bookman Old Style"/>
          <w:b/>
          <w:bCs/>
          <w:sz w:val="24"/>
          <w:szCs w:val="24"/>
        </w:rPr>
        <w:t xml:space="preserve">Jeferson Chupel </w:t>
      </w:r>
      <w:r w:rsidR="00F14B57" w:rsidRPr="00AC3078">
        <w:rPr>
          <w:rFonts w:ascii="Bookman Old Style" w:hAnsi="Bookman Old Style"/>
          <w:b/>
          <w:bCs/>
          <w:sz w:val="24"/>
          <w:szCs w:val="24"/>
        </w:rPr>
        <w:t>– P</w:t>
      </w:r>
      <w:r w:rsidR="005F7316" w:rsidRPr="00AC3078">
        <w:rPr>
          <w:rFonts w:ascii="Bookman Old Style" w:hAnsi="Bookman Old Style"/>
          <w:b/>
          <w:bCs/>
          <w:sz w:val="24"/>
          <w:szCs w:val="24"/>
        </w:rPr>
        <w:t>refeito</w:t>
      </w:r>
      <w:r w:rsidR="00F14B57" w:rsidRPr="00AC3078">
        <w:rPr>
          <w:rFonts w:ascii="Bookman Old Style" w:hAnsi="Bookman Old Style"/>
          <w:b/>
          <w:bCs/>
          <w:sz w:val="24"/>
          <w:szCs w:val="24"/>
        </w:rPr>
        <w:t xml:space="preserve"> M</w:t>
      </w:r>
      <w:r w:rsidR="00C71303" w:rsidRPr="00AC3078">
        <w:rPr>
          <w:rFonts w:ascii="Bookman Old Style" w:hAnsi="Bookman Old Style"/>
          <w:b/>
          <w:bCs/>
          <w:sz w:val="24"/>
          <w:szCs w:val="24"/>
        </w:rPr>
        <w:t>unicipal</w:t>
      </w:r>
      <w:r w:rsidR="005F7316" w:rsidRPr="00AC3078">
        <w:rPr>
          <w:rFonts w:ascii="Bookman Old Style" w:hAnsi="Bookman Old Style"/>
          <w:b/>
          <w:bCs/>
          <w:sz w:val="24"/>
          <w:szCs w:val="24"/>
        </w:rPr>
        <w:t>.</w:t>
      </w:r>
    </w:p>
    <w:sectPr w:rsidR="002F7030" w:rsidRPr="00AC3078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4B57"/>
    <w:rsid w:val="00087874"/>
    <w:rsid w:val="000D17E9"/>
    <w:rsid w:val="001341DF"/>
    <w:rsid w:val="00197FD9"/>
    <w:rsid w:val="001F21DC"/>
    <w:rsid w:val="00295801"/>
    <w:rsid w:val="002D6EBD"/>
    <w:rsid w:val="002F59AB"/>
    <w:rsid w:val="002F7030"/>
    <w:rsid w:val="00304294"/>
    <w:rsid w:val="00336959"/>
    <w:rsid w:val="00347C51"/>
    <w:rsid w:val="003606A0"/>
    <w:rsid w:val="003D1761"/>
    <w:rsid w:val="003D3E24"/>
    <w:rsid w:val="00477E4C"/>
    <w:rsid w:val="004F34E6"/>
    <w:rsid w:val="00550D60"/>
    <w:rsid w:val="005F7316"/>
    <w:rsid w:val="0060573F"/>
    <w:rsid w:val="00627C31"/>
    <w:rsid w:val="00655E3F"/>
    <w:rsid w:val="00660EF2"/>
    <w:rsid w:val="0068068A"/>
    <w:rsid w:val="006C1BDF"/>
    <w:rsid w:val="006D05E7"/>
    <w:rsid w:val="0071275B"/>
    <w:rsid w:val="00732DB4"/>
    <w:rsid w:val="00775B3E"/>
    <w:rsid w:val="007A075B"/>
    <w:rsid w:val="007A5DA7"/>
    <w:rsid w:val="009112B9"/>
    <w:rsid w:val="00947565"/>
    <w:rsid w:val="00956FC2"/>
    <w:rsid w:val="009C5405"/>
    <w:rsid w:val="009E411D"/>
    <w:rsid w:val="009E7BAF"/>
    <w:rsid w:val="00A23BF1"/>
    <w:rsid w:val="00A417D0"/>
    <w:rsid w:val="00AB6EED"/>
    <w:rsid w:val="00AC3078"/>
    <w:rsid w:val="00AE7536"/>
    <w:rsid w:val="00B64500"/>
    <w:rsid w:val="00B949E9"/>
    <w:rsid w:val="00C10865"/>
    <w:rsid w:val="00C71303"/>
    <w:rsid w:val="00C83062"/>
    <w:rsid w:val="00C9791A"/>
    <w:rsid w:val="00CC32CE"/>
    <w:rsid w:val="00EA5F15"/>
    <w:rsid w:val="00F14B57"/>
    <w:rsid w:val="00F3536E"/>
    <w:rsid w:val="00F43F78"/>
    <w:rsid w:val="00F56A0F"/>
    <w:rsid w:val="00F90B0F"/>
    <w:rsid w:val="00FD58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FD0508"/>
  <w15:docId w15:val="{4944BDB1-5115-403C-837C-0E8F138DA5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SemEspaamento">
    <w:name w:val="No Spacing"/>
    <w:uiPriority w:val="1"/>
    <w:qFormat/>
    <w:rsid w:val="009E411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127</Words>
  <Characters>689</Characters>
  <Application>Microsoft Office Word</Application>
  <DocSecurity>0</DocSecurity>
  <Lines>5</Lines>
  <Paragraphs>1</Paragraphs>
  <ScaleCrop>false</ScaleCrop>
  <Company/>
  <LinksUpToDate>false</LinksUpToDate>
  <CharactersWithSpaces>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REVAWORK</dc:creator>
  <cp:keywords/>
  <dc:description/>
  <cp:lastModifiedBy>Maria</cp:lastModifiedBy>
  <cp:revision>100</cp:revision>
  <dcterms:created xsi:type="dcterms:W3CDTF">2021-03-23T12:56:00Z</dcterms:created>
  <dcterms:modified xsi:type="dcterms:W3CDTF">2024-05-17T14:31:00Z</dcterms:modified>
</cp:coreProperties>
</file>